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654">
      <w:pPr>
        <w:jc w:val="center"/>
        <w:rPr>
          <w:b/>
          <w:u w:val="single"/>
        </w:rPr>
      </w:pPr>
      <w:r>
        <w:rPr>
          <w:b/>
          <w:u w:val="single"/>
        </w:rPr>
        <w:t>Robert Desjardins remporte le 39</w:t>
      </w:r>
      <w:r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Saguenay Super </w:t>
      </w:r>
      <w:proofErr w:type="spellStart"/>
      <w:r>
        <w:rPr>
          <w:b/>
          <w:u w:val="single"/>
        </w:rPr>
        <w:t>Cashspiel</w:t>
      </w:r>
      <w:proofErr w:type="spellEnd"/>
    </w:p>
    <w:p w:rsidR="00000000" w:rsidRDefault="00194654">
      <w:pPr>
        <w:jc w:val="center"/>
        <w:rPr>
          <w:b/>
        </w:rPr>
      </w:pPr>
    </w:p>
    <w:p w:rsidR="00000000" w:rsidRDefault="00194654">
      <w:pPr>
        <w:rPr>
          <w:b/>
        </w:rPr>
      </w:pPr>
    </w:p>
    <w:p w:rsidR="00000000" w:rsidRDefault="00194654">
      <w:r>
        <w:t>JONQUIÈRE (02 mai 2010) – Robert Desjardins, du club Chicoutimi, a remporté, dimanche, les grands honneurs du 39</w:t>
      </w:r>
      <w:r>
        <w:rPr>
          <w:vertAlign w:val="superscript"/>
        </w:rPr>
        <w:t>e</w:t>
      </w:r>
      <w:r>
        <w:t xml:space="preserve"> Saguenay Super </w:t>
      </w:r>
      <w:proofErr w:type="spellStart"/>
      <w:r>
        <w:t>Cashspiel</w:t>
      </w:r>
      <w:proofErr w:type="spellEnd"/>
      <w:r>
        <w:t xml:space="preserve">, qui a pris fin sur les </w:t>
      </w:r>
      <w:r>
        <w:t xml:space="preserve">glaces du club de curling Kénogami. En grande finale de cette dernière compétition provinciale de la saison, Desjardins, qui jouait en compagnie de Yannick Martel, </w:t>
      </w:r>
      <w:smartTag w:uri="urn:schemas-microsoft-com:office:smarttags" w:element="PersonName">
        <w:smartTagPr>
          <w:attr w:name="ProductID" w:val="Jean-François Charest"/>
        </w:smartTagPr>
        <w:r>
          <w:t>Jean-François Charest</w:t>
        </w:r>
      </w:smartTag>
      <w:r>
        <w:t xml:space="preserve"> et Isabelle Néron, a vaincu </w:t>
      </w:r>
      <w:proofErr w:type="spellStart"/>
      <w:r>
        <w:t>GhislainThivierge</w:t>
      </w:r>
      <w:proofErr w:type="spellEnd"/>
      <w:r>
        <w:t xml:space="preserve">, du club </w:t>
      </w:r>
      <w:proofErr w:type="spellStart"/>
      <w:r>
        <w:t>Riverbend</w:t>
      </w:r>
      <w:proofErr w:type="spellEnd"/>
      <w:r>
        <w:t xml:space="preserve"> d’Alm</w:t>
      </w:r>
      <w:r>
        <w:t xml:space="preserve">a, 4-3, dans un match qu’il est permis de qualifier de véritable guerre de tranchées. </w:t>
      </w:r>
    </w:p>
    <w:p w:rsidR="00000000" w:rsidRDefault="00194654"/>
    <w:p w:rsidR="00000000" w:rsidRDefault="00194654">
      <w:r>
        <w:t xml:space="preserve">Le quatuor chicoutimien a marqué deux points, au premier bout, et par la suite, il n’a jamais laissé à son adversaire la chance de vraiment s’imposer. </w:t>
      </w:r>
      <w:proofErr w:type="spellStart"/>
      <w:r>
        <w:t>Thivierge</w:t>
      </w:r>
      <w:proofErr w:type="spellEnd"/>
      <w:r>
        <w:t xml:space="preserve"> jouait </w:t>
      </w:r>
      <w:r>
        <w:t>en compagnie de Carol Bellemare, Danny Bergeron et Réal Gauthier.</w:t>
      </w:r>
    </w:p>
    <w:p w:rsidR="00000000" w:rsidRDefault="00194654"/>
    <w:p w:rsidR="00000000" w:rsidRDefault="00194654">
      <w:r>
        <w:t xml:space="preserve">La formation du capitaine Robert Desjardins avait mérité sa place en grande finale à la suite d’un triomphe de 6-4 devant Jean-Sébastien Roy (Gatineau-Etchemin), en demi-finale, alors que </w:t>
      </w:r>
      <w:proofErr w:type="spellStart"/>
      <w:r>
        <w:t>T</w:t>
      </w:r>
      <w:r>
        <w:t>hivierge</w:t>
      </w:r>
      <w:proofErr w:type="spellEnd"/>
      <w:r>
        <w:t xml:space="preserve"> avait vaincu Marcel Germain (La Tuque), 9-6.</w:t>
      </w:r>
    </w:p>
    <w:p w:rsidR="00000000" w:rsidRDefault="00194654"/>
    <w:p w:rsidR="00000000" w:rsidRDefault="00194654">
      <w:r>
        <w:t>En classe «B», Sarto Hébert, du club Kénogami, a pris les devant 6-2, en volant deux points au sixième bout, et il est sorti grand vainqueur, 6-5, devant Martin Crête (Etchemin). Ce dernier avait rédui</w:t>
      </w:r>
      <w:r>
        <w:t>t l’écart à trois points, en inscrivant un point au septième bout, et il semblait vouloir provoquer une égalité, en huitième, mais Hébert a effectué une sortie importante, à son dernier lancer, pour ainsi se sauver avec la victoire devant le champion en ti</w:t>
      </w:r>
      <w:r>
        <w:t>tre.</w:t>
      </w:r>
    </w:p>
    <w:p w:rsidR="00000000" w:rsidRDefault="00194654"/>
    <w:p w:rsidR="00000000" w:rsidRDefault="00194654">
      <w:r>
        <w:t xml:space="preserve">Sarto Hébert jouait en compagnie de Sylvain </w:t>
      </w:r>
      <w:proofErr w:type="spellStart"/>
      <w:r>
        <w:t>Otis</w:t>
      </w:r>
      <w:proofErr w:type="spellEnd"/>
      <w:r>
        <w:t xml:space="preserve">, Sylvain Lapointe et Robert Dumont, alors que l’équipe Crête était complétée de Steven </w:t>
      </w:r>
      <w:proofErr w:type="spellStart"/>
      <w:r>
        <w:t>Munroe</w:t>
      </w:r>
      <w:proofErr w:type="spellEnd"/>
      <w:r>
        <w:t>, Philippe Brassard et Thierry Fournier.</w:t>
      </w:r>
    </w:p>
    <w:p w:rsidR="00000000" w:rsidRDefault="00194654"/>
    <w:p w:rsidR="00000000" w:rsidRDefault="00194654">
      <w:r>
        <w:t>Cette dernière avait auparavant éliminé Stephan Morand (</w:t>
      </w:r>
      <w:proofErr w:type="spellStart"/>
      <w:r>
        <w:t>Contrecoeu</w:t>
      </w:r>
      <w:r>
        <w:t>r</w:t>
      </w:r>
      <w:proofErr w:type="spellEnd"/>
      <w:r>
        <w:t xml:space="preserve">) en demi-finale, alors que Sarto Hébert avait fait de même devant Yannick </w:t>
      </w:r>
      <w:proofErr w:type="spellStart"/>
      <w:r>
        <w:t>Gaudreault</w:t>
      </w:r>
      <w:proofErr w:type="spellEnd"/>
      <w:r>
        <w:t xml:space="preserve"> (Chicoutimi). </w:t>
      </w:r>
    </w:p>
    <w:p w:rsidR="00000000" w:rsidRDefault="00194654"/>
    <w:p w:rsidR="00000000" w:rsidRDefault="00194654">
      <w:r>
        <w:t>En classe «C», Mike Carson (Glenmore-Kénogami) a volé un point, au huitième bout, et il s’est sauvé avec une victoire de 6-5 devant Martin Ferland, du cl</w:t>
      </w:r>
      <w:r>
        <w:t xml:space="preserve">ub Laviolette de Trois-Rivières, qui dirigeait Frédéric Marchand, Simon Brunelle et Pierre Perron. L’équipe championne était complétée de </w:t>
      </w:r>
      <w:proofErr w:type="spellStart"/>
      <w:r>
        <w:t>Jacquelin</w:t>
      </w:r>
      <w:proofErr w:type="spellEnd"/>
      <w:r>
        <w:t xml:space="preserve"> Lemieux, Jean-Luc Fortier et Denise Robidoux.</w:t>
      </w:r>
    </w:p>
    <w:p w:rsidR="00000000" w:rsidRDefault="00194654"/>
    <w:p w:rsidR="00000000" w:rsidRDefault="00194654">
      <w:r>
        <w:t>L’équipe Carson avait auparavant vaincu Pierre Demers (Kénoga</w:t>
      </w:r>
      <w:r>
        <w:t xml:space="preserve">mi), en demi-finale, alors que Ferland avait triomphé devant Tony Duchesne, du club </w:t>
      </w:r>
      <w:proofErr w:type="spellStart"/>
      <w:r>
        <w:t>Riverbend</w:t>
      </w:r>
      <w:proofErr w:type="spellEnd"/>
      <w:r>
        <w:t xml:space="preserve"> d’Alma.</w:t>
      </w:r>
    </w:p>
    <w:p w:rsidR="00000000" w:rsidRDefault="00194654"/>
    <w:p w:rsidR="00000000" w:rsidRDefault="00194654">
      <w:r>
        <w:t>Finalement, en classe «D», victoire de l’équipe de Claude Arseneault (Baie-Comeau), 7-6,  devant André Brassard (Kénogami), après un bout de prolongation</w:t>
      </w:r>
      <w:r>
        <w:t>. Ce dernier, dont les coéquipiers étaient Jean Brassard, Steve Girard et Pascal Girard, avait nivelé les chances en huitième, en inscrivant deux points, mais Arseneault a réussi un dernier lancer parfait, en prolongation, pour inscrire le point vainqueur.</w:t>
      </w:r>
      <w:r>
        <w:t xml:space="preserve"> L’équipe baie-</w:t>
      </w:r>
      <w:proofErr w:type="spellStart"/>
      <w:r>
        <w:t>comienne</w:t>
      </w:r>
      <w:proofErr w:type="spellEnd"/>
      <w:r>
        <w:t xml:space="preserve"> était complétée de David </w:t>
      </w:r>
      <w:proofErr w:type="spellStart"/>
      <w:r>
        <w:t>Thibeault</w:t>
      </w:r>
      <w:proofErr w:type="spellEnd"/>
      <w:r>
        <w:t xml:space="preserve">, Alexandre </w:t>
      </w:r>
      <w:proofErr w:type="spellStart"/>
      <w:r>
        <w:t>Butland</w:t>
      </w:r>
      <w:proofErr w:type="spellEnd"/>
      <w:r>
        <w:t xml:space="preserve"> et Maud Burgess.</w:t>
      </w:r>
    </w:p>
    <w:p w:rsidR="00000000" w:rsidRDefault="00194654"/>
    <w:p w:rsidR="00000000" w:rsidRDefault="00194654">
      <w:r>
        <w:t xml:space="preserve">Brassard avait auparavant éliminé de son chemin, </w:t>
      </w:r>
      <w:smartTag w:uri="urn:schemas-microsoft-com:office:smarttags" w:element="PersonName">
        <w:smartTagPr>
          <w:attr w:name="ProductID" w:val="Carol Desgagné"/>
        </w:smartTagPr>
        <w:r>
          <w:t xml:space="preserve">Carol </w:t>
        </w:r>
        <w:proofErr w:type="spellStart"/>
        <w:r>
          <w:t>Desgagné</w:t>
        </w:r>
      </w:smartTag>
      <w:proofErr w:type="spellEnd"/>
      <w:r>
        <w:t xml:space="preserve"> (</w:t>
      </w:r>
      <w:proofErr w:type="spellStart"/>
      <w:r>
        <w:t>Dolbeau</w:t>
      </w:r>
      <w:proofErr w:type="spellEnd"/>
      <w:r>
        <w:t xml:space="preserve">-Mistassini), pendant qu’Arseneault faisait de même avec Réginald </w:t>
      </w:r>
      <w:proofErr w:type="spellStart"/>
      <w:r>
        <w:t>Dubé</w:t>
      </w:r>
      <w:proofErr w:type="spellEnd"/>
      <w:r>
        <w:t xml:space="preserve"> (</w:t>
      </w:r>
      <w:proofErr w:type="spellStart"/>
      <w:r>
        <w:t>Riverbend</w:t>
      </w:r>
      <w:proofErr w:type="spellEnd"/>
      <w:r>
        <w:t xml:space="preserve">). </w:t>
      </w:r>
    </w:p>
    <w:p w:rsidR="00000000" w:rsidRDefault="00194654"/>
    <w:p w:rsidR="00000000" w:rsidRDefault="00194654">
      <w:r>
        <w:t>Au</w:t>
      </w:r>
      <w:r>
        <w:t xml:space="preserve"> total, 64 équipes, dont 32 de l’extérieur de la région, ont participé à cette compétition provinciale qui marquait la fin de la saison pour le club de curling Kénogami.</w:t>
      </w:r>
    </w:p>
    <w:p w:rsidR="00000000" w:rsidRDefault="00194654">
      <w:pPr>
        <w:rPr>
          <w:b/>
        </w:rPr>
      </w:pPr>
    </w:p>
    <w:p w:rsidR="00000000" w:rsidRDefault="00194654">
      <w:r>
        <w:t>-30-</w:t>
      </w:r>
    </w:p>
    <w:p w:rsidR="00000000" w:rsidRDefault="00194654">
      <w:pPr>
        <w:rPr>
          <w:b/>
        </w:rPr>
      </w:pPr>
    </w:p>
    <w:p w:rsidR="00000000" w:rsidRDefault="00194654">
      <w:pPr>
        <w:rPr>
          <w:b/>
        </w:rPr>
      </w:pPr>
      <w:r>
        <w:rPr>
          <w:b/>
        </w:rPr>
        <w:t xml:space="preserve">Source : </w:t>
      </w:r>
      <w:smartTag w:uri="urn:schemas-microsoft-com:office:smarttags" w:element="PersonName">
        <w:smartTagPr>
          <w:attr w:name="ProductID" w:val="Pierre Fellice"/>
        </w:smartTagPr>
        <w:r>
          <w:rPr>
            <w:b/>
          </w:rPr>
          <w:t>Pierre Fellice</w:t>
        </w:r>
      </w:smartTag>
    </w:p>
    <w:p w:rsidR="00000000" w:rsidRDefault="00194654">
      <w:pPr>
        <w:rPr>
          <w:b/>
        </w:rPr>
      </w:pPr>
      <w:r>
        <w:rPr>
          <w:b/>
        </w:rPr>
        <w:tab/>
        <w:t xml:space="preserve">     </w:t>
      </w:r>
    </w:p>
    <w:p w:rsidR="00000000" w:rsidRDefault="00194654"/>
    <w:p w:rsidR="00000000" w:rsidRDefault="00194654"/>
    <w:p w:rsidR="00000000" w:rsidRDefault="00194654">
      <w:r>
        <w:t xml:space="preserve"> </w:t>
      </w:r>
    </w:p>
    <w:p w:rsidR="00000000" w:rsidRDefault="00194654">
      <w:pPr>
        <w:rPr>
          <w:b/>
        </w:rPr>
      </w:pPr>
    </w:p>
    <w:p w:rsidR="00000000" w:rsidRDefault="00194654">
      <w:pPr>
        <w:rPr>
          <w:b/>
        </w:rPr>
      </w:pPr>
    </w:p>
    <w:p w:rsidR="00000000" w:rsidRDefault="00194654"/>
    <w:p w:rsidR="00000000" w:rsidRDefault="00194654">
      <w:pPr>
        <w:rPr>
          <w:b/>
        </w:rPr>
      </w:pPr>
    </w:p>
    <w:p w:rsidR="00000000" w:rsidRDefault="00194654">
      <w:pPr>
        <w:rPr>
          <w:b/>
        </w:rPr>
      </w:pPr>
    </w:p>
    <w:p w:rsidR="00000000" w:rsidRDefault="00194654"/>
    <w:p w:rsidR="00000000" w:rsidRDefault="00194654"/>
    <w:p w:rsidR="00000000" w:rsidRDefault="00194654"/>
    <w:p w:rsidR="00000000" w:rsidRDefault="00194654"/>
    <w:p w:rsidR="00000000" w:rsidRDefault="00194654"/>
    <w:p w:rsidR="00000000" w:rsidRDefault="00194654"/>
    <w:p w:rsidR="00000000" w:rsidRDefault="00194654"/>
    <w:p w:rsidR="00000000" w:rsidRDefault="00194654"/>
    <w:p w:rsidR="00000000" w:rsidRDefault="00194654"/>
    <w:p w:rsidR="00194654" w:rsidRDefault="00194654"/>
    <w:sectPr w:rsidR="001946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attachedTemplate r:id="rId1"/>
  <w:defaultTabStop w:val="708"/>
  <w:hyphenationZone w:val="420"/>
  <w:characterSpacingControl w:val="doNotCompress"/>
  <w:compat/>
  <w:rsids>
    <w:rsidRoot w:val="0043250E"/>
    <w:rsid w:val="00194654"/>
    <w:rsid w:val="004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2765</Characters>
  <Application>Microsoft Office Word</Application>
  <DocSecurity>0</DocSecurity>
  <Lines>23</Lines>
  <Paragraphs>6</Paragraphs>
  <ScaleCrop>false</ScaleCrop>
  <Company>salut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Desjardins remporte le</dc:title>
  <dc:creator>Pierre</dc:creator>
  <cp:lastModifiedBy>Ghislain</cp:lastModifiedBy>
  <cp:revision>2</cp:revision>
  <dcterms:created xsi:type="dcterms:W3CDTF">2015-11-27T02:23:00Z</dcterms:created>
  <dcterms:modified xsi:type="dcterms:W3CDTF">2015-11-27T02:23:00Z</dcterms:modified>
</cp:coreProperties>
</file>